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227" w:rsidRPr="00C77C18" w:rsidRDefault="00C77C18" w:rsidP="00C77C18">
      <w:pPr>
        <w:jc w:val="center"/>
        <w:rPr>
          <w:rStyle w:val="fontstyle01"/>
          <w:rFonts w:hint="default"/>
          <w:rtl/>
        </w:rPr>
      </w:pPr>
      <w:r w:rsidRPr="00C77C18">
        <w:rPr>
          <w:rStyle w:val="fontstyle01"/>
          <w:rtl/>
        </w:rPr>
        <w:t>بسمه تعالی</w:t>
      </w:r>
    </w:p>
    <w:p w:rsidR="00C77C18" w:rsidRPr="00C77C18" w:rsidRDefault="00C77C18" w:rsidP="00C77C18">
      <w:pPr>
        <w:jc w:val="center"/>
        <w:rPr>
          <w:rStyle w:val="fontstyle01"/>
          <w:rtl/>
        </w:rPr>
      </w:pPr>
      <w:r w:rsidRPr="00C77C18">
        <w:rPr>
          <w:rStyle w:val="fontstyle01"/>
          <w:rtl/>
        </w:rPr>
        <w:t>(پیوست شماره 3)</w:t>
      </w:r>
    </w:p>
    <w:p w:rsidR="00C77C18" w:rsidRDefault="00C77C18" w:rsidP="00C77C18">
      <w:pPr>
        <w:jc w:val="center"/>
      </w:pPr>
      <w:r>
        <w:rPr>
          <w:rStyle w:val="fontstyle01"/>
          <w:rFonts w:hint="default"/>
          <w:rtl/>
        </w:rPr>
        <w:t>چک لیست بررسی پرونده های شروع دوره فرصت مطالعاتی اعضای هیئت علمی در جامعه و صنعت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4"/>
        <w:gridCol w:w="8448"/>
        <w:gridCol w:w="1701"/>
      </w:tblGrid>
      <w:tr w:rsidR="00C77C18" w:rsidTr="00C77C18">
        <w:tc>
          <w:tcPr>
            <w:tcW w:w="614" w:type="dxa"/>
          </w:tcPr>
          <w:p w:rsidR="00C77C18" w:rsidRPr="00C77C18" w:rsidRDefault="00C77C18" w:rsidP="00C77C18">
            <w:pPr>
              <w:spacing w:after="160" w:line="259" w:lineRule="auto"/>
              <w:jc w:val="center"/>
              <w:rPr>
                <w:rStyle w:val="fontstyle01"/>
                <w:rtl/>
              </w:rPr>
            </w:pPr>
            <w:r w:rsidRPr="00C77C18">
              <w:rPr>
                <w:rStyle w:val="fontstyle01"/>
                <w:rtl/>
              </w:rPr>
              <w:t>ردیف</w:t>
            </w:r>
          </w:p>
        </w:tc>
        <w:tc>
          <w:tcPr>
            <w:tcW w:w="8448" w:type="dxa"/>
          </w:tcPr>
          <w:p w:rsidR="00C77C18" w:rsidRPr="00C77C18" w:rsidRDefault="00C77C18" w:rsidP="00C77C18">
            <w:pPr>
              <w:spacing w:after="160" w:line="259" w:lineRule="auto"/>
              <w:jc w:val="center"/>
              <w:rPr>
                <w:rStyle w:val="fontstyle01"/>
                <w:rtl/>
              </w:rPr>
            </w:pPr>
            <w:r w:rsidRPr="00C77C18">
              <w:rPr>
                <w:rStyle w:val="fontstyle01"/>
                <w:rtl/>
              </w:rPr>
              <w:t>مورد</w:t>
            </w:r>
          </w:p>
        </w:tc>
        <w:tc>
          <w:tcPr>
            <w:tcW w:w="1701" w:type="dxa"/>
          </w:tcPr>
          <w:p w:rsidR="00C77C18" w:rsidRPr="00C77C18" w:rsidRDefault="00C77C18" w:rsidP="00C77C18">
            <w:pPr>
              <w:spacing w:after="160" w:line="259" w:lineRule="auto"/>
              <w:jc w:val="center"/>
              <w:rPr>
                <w:rStyle w:val="fontstyle01"/>
                <w:rtl/>
              </w:rPr>
            </w:pPr>
            <w:r w:rsidRPr="00C77C18">
              <w:rPr>
                <w:rStyle w:val="fontstyle01"/>
                <w:rtl/>
              </w:rPr>
              <w:t>وضعیت</w:t>
            </w:r>
            <w:r>
              <w:rPr>
                <w:rStyle w:val="fontstyle01"/>
                <w:rFonts w:hint="default"/>
                <w:rtl/>
              </w:rPr>
              <w:t xml:space="preserve"> </w:t>
            </w:r>
            <w:r w:rsidRPr="00C77C18">
              <w:rPr>
                <w:rStyle w:val="fontstyle01"/>
                <w:rFonts w:hint="default"/>
                <w:rtl/>
              </w:rPr>
              <w:t>(</w:t>
            </w:r>
            <w:r w:rsidRPr="00C77C18">
              <w:rPr>
                <w:rStyle w:val="fontstyle01"/>
                <w:rtl/>
              </w:rPr>
              <w:t>دارد</w:t>
            </w:r>
            <w:r w:rsidRPr="00C77C18">
              <w:rPr>
                <w:rStyle w:val="fontstyle01"/>
                <w:rFonts w:hint="default"/>
                <w:rtl/>
              </w:rPr>
              <w:t>/</w:t>
            </w:r>
            <w:r w:rsidRPr="00C77C18">
              <w:rPr>
                <w:rStyle w:val="fontstyle01"/>
                <w:rtl/>
              </w:rPr>
              <w:t>ندارد)</w:t>
            </w:r>
          </w:p>
        </w:tc>
      </w:tr>
      <w:tr w:rsidR="00C77C18" w:rsidTr="00C77C18">
        <w:tc>
          <w:tcPr>
            <w:tcW w:w="614" w:type="dxa"/>
          </w:tcPr>
          <w:p w:rsidR="00C77C18" w:rsidRPr="00C77C18" w:rsidRDefault="00C77C18" w:rsidP="00C77C18">
            <w:pPr>
              <w:spacing w:after="160" w:line="259" w:lineRule="auto"/>
              <w:jc w:val="center"/>
              <w:rPr>
                <w:rStyle w:val="fontstyle01"/>
                <w:rtl/>
              </w:rPr>
            </w:pPr>
            <w:r w:rsidRPr="00C77C18">
              <w:rPr>
                <w:rStyle w:val="fontstyle01"/>
                <w:rtl/>
              </w:rPr>
              <w:t>1</w:t>
            </w:r>
          </w:p>
        </w:tc>
        <w:tc>
          <w:tcPr>
            <w:tcW w:w="8448" w:type="dxa"/>
          </w:tcPr>
          <w:p w:rsidR="00C77C18" w:rsidRPr="00C77C18" w:rsidRDefault="00C77C18" w:rsidP="00C77C18">
            <w:pPr>
              <w:spacing w:after="160" w:line="259" w:lineRule="auto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تاییدیه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(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معرفی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نامه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)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واحد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عملیاتی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شامل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تاریخ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شروع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و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پایان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دوره،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نوع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دوره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(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پاره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وقت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/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تمام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وقت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)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و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عنوان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دوره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به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امضای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مقام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عالی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واحد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عملیاتی</w:t>
            </w:r>
          </w:p>
        </w:tc>
        <w:tc>
          <w:tcPr>
            <w:tcW w:w="1701" w:type="dxa"/>
          </w:tcPr>
          <w:p w:rsidR="00C77C18" w:rsidRDefault="00C77C18" w:rsidP="00C77C18">
            <w:pPr>
              <w:jc w:val="center"/>
              <w:rPr>
                <w:rFonts w:hint="cs"/>
                <w:rtl/>
              </w:rPr>
            </w:pPr>
          </w:p>
        </w:tc>
      </w:tr>
      <w:tr w:rsidR="00C77C18" w:rsidTr="00C77C18">
        <w:tc>
          <w:tcPr>
            <w:tcW w:w="614" w:type="dxa"/>
          </w:tcPr>
          <w:p w:rsidR="00C77C18" w:rsidRPr="00C77C18" w:rsidRDefault="00C77C18" w:rsidP="00C77C18">
            <w:pPr>
              <w:spacing w:after="160" w:line="259" w:lineRule="auto"/>
              <w:jc w:val="center"/>
              <w:rPr>
                <w:rStyle w:val="fontstyle01"/>
                <w:rtl/>
              </w:rPr>
            </w:pPr>
            <w:r w:rsidRPr="00C77C18">
              <w:rPr>
                <w:rStyle w:val="fontstyle01"/>
                <w:rtl/>
              </w:rPr>
              <w:t>2</w:t>
            </w:r>
          </w:p>
        </w:tc>
        <w:tc>
          <w:tcPr>
            <w:tcW w:w="8448" w:type="dxa"/>
          </w:tcPr>
          <w:p w:rsidR="00C77C18" w:rsidRPr="00C77C18" w:rsidRDefault="00C77C18" w:rsidP="00C77C18">
            <w:pPr>
              <w:spacing w:after="160" w:line="259" w:lineRule="auto"/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مستندات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موجودیت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واحد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عملیاتی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مانند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اساسنامه،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رزومه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و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روزنامه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رسمی</w:t>
            </w:r>
          </w:p>
        </w:tc>
        <w:tc>
          <w:tcPr>
            <w:tcW w:w="1701" w:type="dxa"/>
          </w:tcPr>
          <w:p w:rsidR="00C77C18" w:rsidRDefault="00C77C18" w:rsidP="00C77C18">
            <w:pPr>
              <w:jc w:val="center"/>
              <w:rPr>
                <w:rFonts w:hint="cs"/>
                <w:rtl/>
              </w:rPr>
            </w:pPr>
          </w:p>
        </w:tc>
      </w:tr>
      <w:tr w:rsidR="00C77C18" w:rsidTr="00C77C18">
        <w:tc>
          <w:tcPr>
            <w:tcW w:w="614" w:type="dxa"/>
          </w:tcPr>
          <w:p w:rsidR="00C77C18" w:rsidRPr="00C77C18" w:rsidRDefault="00C77C18" w:rsidP="00C77C18">
            <w:pPr>
              <w:spacing w:after="160" w:line="259" w:lineRule="auto"/>
              <w:jc w:val="center"/>
              <w:rPr>
                <w:rStyle w:val="fontstyle01"/>
                <w:rtl/>
              </w:rPr>
            </w:pPr>
            <w:r w:rsidRPr="00C77C18">
              <w:rPr>
                <w:rStyle w:val="fontstyle01"/>
                <w:rtl/>
              </w:rPr>
              <w:t>3</w:t>
            </w:r>
          </w:p>
        </w:tc>
        <w:tc>
          <w:tcPr>
            <w:tcW w:w="8448" w:type="dxa"/>
          </w:tcPr>
          <w:p w:rsidR="00C77C18" w:rsidRPr="00C77C18" w:rsidRDefault="00C77C18" w:rsidP="00C77C18">
            <w:pPr>
              <w:spacing w:after="160" w:line="259" w:lineRule="auto"/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پروپوزال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جامع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به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همراه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برنامه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زمان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بندی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طرح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فرصت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مطالعاتی</w:t>
            </w:r>
          </w:p>
        </w:tc>
        <w:tc>
          <w:tcPr>
            <w:tcW w:w="1701" w:type="dxa"/>
          </w:tcPr>
          <w:p w:rsidR="00C77C18" w:rsidRDefault="00C77C18" w:rsidP="00C77C18">
            <w:pPr>
              <w:jc w:val="center"/>
              <w:rPr>
                <w:rFonts w:hint="cs"/>
                <w:rtl/>
              </w:rPr>
            </w:pPr>
          </w:p>
        </w:tc>
      </w:tr>
      <w:tr w:rsidR="00C77C18" w:rsidTr="00C77C18">
        <w:tc>
          <w:tcPr>
            <w:tcW w:w="614" w:type="dxa"/>
          </w:tcPr>
          <w:p w:rsidR="00C77C18" w:rsidRPr="00C77C18" w:rsidRDefault="00C77C18" w:rsidP="00C77C18">
            <w:pPr>
              <w:spacing w:after="160" w:line="259" w:lineRule="auto"/>
              <w:jc w:val="center"/>
              <w:rPr>
                <w:rStyle w:val="fontstyle01"/>
                <w:rtl/>
              </w:rPr>
            </w:pPr>
            <w:r w:rsidRPr="00C77C18">
              <w:rPr>
                <w:rStyle w:val="fontstyle01"/>
                <w:rtl/>
              </w:rPr>
              <w:t>4</w:t>
            </w:r>
          </w:p>
        </w:tc>
        <w:tc>
          <w:tcPr>
            <w:tcW w:w="8448" w:type="dxa"/>
          </w:tcPr>
          <w:p w:rsidR="00C77C18" w:rsidRPr="00C77C18" w:rsidRDefault="00C77C18" w:rsidP="00C77C18">
            <w:pPr>
              <w:spacing w:after="160" w:line="259" w:lineRule="auto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صورتجلسه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تایید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شورای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پژوهشی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استان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شامل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اطلاعات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دوره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منطبق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بر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معرفی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نامه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واحد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عملیاتی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و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نیز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معرفی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ناظر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دوره</w:t>
            </w:r>
          </w:p>
        </w:tc>
        <w:tc>
          <w:tcPr>
            <w:tcW w:w="1701" w:type="dxa"/>
          </w:tcPr>
          <w:p w:rsidR="00C77C18" w:rsidRDefault="00C77C18" w:rsidP="00C77C18">
            <w:pPr>
              <w:jc w:val="center"/>
              <w:rPr>
                <w:rFonts w:hint="cs"/>
                <w:rtl/>
              </w:rPr>
            </w:pPr>
          </w:p>
        </w:tc>
      </w:tr>
      <w:tr w:rsidR="00C77C18" w:rsidTr="00C77C18">
        <w:tc>
          <w:tcPr>
            <w:tcW w:w="614" w:type="dxa"/>
          </w:tcPr>
          <w:p w:rsidR="00C77C18" w:rsidRPr="00C77C18" w:rsidRDefault="00C77C18" w:rsidP="00C77C18">
            <w:pPr>
              <w:spacing w:after="160" w:line="259" w:lineRule="auto"/>
              <w:jc w:val="center"/>
              <w:rPr>
                <w:rStyle w:val="fontstyle01"/>
                <w:rtl/>
              </w:rPr>
            </w:pPr>
            <w:r w:rsidRPr="00C77C18">
              <w:rPr>
                <w:rStyle w:val="fontstyle01"/>
                <w:rtl/>
              </w:rPr>
              <w:t>5</w:t>
            </w:r>
          </w:p>
        </w:tc>
        <w:tc>
          <w:tcPr>
            <w:tcW w:w="8448" w:type="dxa"/>
          </w:tcPr>
          <w:p w:rsidR="00C77C18" w:rsidRPr="00C77C18" w:rsidRDefault="00C77C18" w:rsidP="00C77C18">
            <w:pPr>
              <w:spacing w:after="160" w:line="259" w:lineRule="auto"/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آخرین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حکم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استخدامی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متقاضی</w:t>
            </w:r>
          </w:p>
        </w:tc>
        <w:tc>
          <w:tcPr>
            <w:tcW w:w="1701" w:type="dxa"/>
          </w:tcPr>
          <w:p w:rsidR="00C77C18" w:rsidRDefault="00C77C18" w:rsidP="00C77C18">
            <w:pPr>
              <w:jc w:val="center"/>
              <w:rPr>
                <w:rFonts w:hint="cs"/>
                <w:rtl/>
              </w:rPr>
            </w:pPr>
          </w:p>
        </w:tc>
      </w:tr>
      <w:tr w:rsidR="00C77C18" w:rsidTr="00C77C18">
        <w:tc>
          <w:tcPr>
            <w:tcW w:w="614" w:type="dxa"/>
          </w:tcPr>
          <w:p w:rsidR="00C77C18" w:rsidRPr="00C77C18" w:rsidRDefault="00C77C18" w:rsidP="00C77C18">
            <w:pPr>
              <w:spacing w:after="160" w:line="259" w:lineRule="auto"/>
              <w:jc w:val="center"/>
              <w:rPr>
                <w:rStyle w:val="fontstyle01"/>
                <w:rtl/>
              </w:rPr>
            </w:pPr>
            <w:r w:rsidRPr="00C77C18">
              <w:rPr>
                <w:rStyle w:val="fontstyle01"/>
                <w:rtl/>
              </w:rPr>
              <w:t>6</w:t>
            </w:r>
          </w:p>
        </w:tc>
        <w:tc>
          <w:tcPr>
            <w:tcW w:w="8448" w:type="dxa"/>
          </w:tcPr>
          <w:p w:rsidR="00C77C18" w:rsidRPr="00C77C18" w:rsidRDefault="00C77C18" w:rsidP="00C77C18">
            <w:pPr>
              <w:spacing w:after="160" w:line="259" w:lineRule="auto"/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مستندات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عقد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قرارداد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پژوهشی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با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واحد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عملیاتی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(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در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صورت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وجود</w:t>
            </w:r>
          </w:p>
        </w:tc>
        <w:tc>
          <w:tcPr>
            <w:tcW w:w="1701" w:type="dxa"/>
          </w:tcPr>
          <w:p w:rsidR="00C77C18" w:rsidRDefault="00C77C18" w:rsidP="00C77C18">
            <w:pPr>
              <w:jc w:val="center"/>
              <w:rPr>
                <w:rFonts w:hint="cs"/>
                <w:rtl/>
              </w:rPr>
            </w:pPr>
          </w:p>
        </w:tc>
      </w:tr>
    </w:tbl>
    <w:p w:rsidR="00C77C18" w:rsidRDefault="00C77C18" w:rsidP="00C77C18">
      <w:pPr>
        <w:jc w:val="center"/>
        <w:rPr>
          <w:rtl/>
        </w:rPr>
      </w:pPr>
    </w:p>
    <w:p w:rsidR="00C77C18" w:rsidRDefault="00C77C18" w:rsidP="00C77C18">
      <w:pPr>
        <w:jc w:val="center"/>
        <w:rPr>
          <w:rtl/>
        </w:rPr>
      </w:pPr>
      <w:r>
        <w:rPr>
          <w:rStyle w:val="fontstyle01"/>
          <w:rFonts w:hint="default"/>
          <w:rtl/>
        </w:rPr>
        <w:t>چک لیست بررسی پرونده های پایان دوره فرصت مطالعاتی اعضای هیئت علمی در جامعه و صنعت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4"/>
        <w:gridCol w:w="8448"/>
        <w:gridCol w:w="1701"/>
      </w:tblGrid>
      <w:tr w:rsidR="00C77C18" w:rsidTr="002F7151">
        <w:tc>
          <w:tcPr>
            <w:tcW w:w="614" w:type="dxa"/>
          </w:tcPr>
          <w:p w:rsidR="00C77C18" w:rsidRPr="00C77C18" w:rsidRDefault="00C77C18" w:rsidP="002F7151">
            <w:pPr>
              <w:spacing w:after="160" w:line="259" w:lineRule="auto"/>
              <w:jc w:val="center"/>
              <w:rPr>
                <w:rStyle w:val="fontstyle01"/>
                <w:rtl/>
              </w:rPr>
            </w:pPr>
            <w:r w:rsidRPr="00C77C18">
              <w:rPr>
                <w:rStyle w:val="fontstyle01"/>
                <w:rtl/>
              </w:rPr>
              <w:t>ردیف</w:t>
            </w:r>
          </w:p>
        </w:tc>
        <w:tc>
          <w:tcPr>
            <w:tcW w:w="8448" w:type="dxa"/>
          </w:tcPr>
          <w:p w:rsidR="00C77C18" w:rsidRPr="00C77C18" w:rsidRDefault="00C77C18" w:rsidP="002F7151">
            <w:pPr>
              <w:spacing w:after="160" w:line="259" w:lineRule="auto"/>
              <w:jc w:val="center"/>
              <w:rPr>
                <w:rStyle w:val="fontstyle01"/>
                <w:rtl/>
              </w:rPr>
            </w:pPr>
            <w:r w:rsidRPr="00C77C18">
              <w:rPr>
                <w:rStyle w:val="fontstyle01"/>
                <w:rtl/>
              </w:rPr>
              <w:t>مورد</w:t>
            </w:r>
          </w:p>
        </w:tc>
        <w:tc>
          <w:tcPr>
            <w:tcW w:w="1701" w:type="dxa"/>
          </w:tcPr>
          <w:p w:rsidR="00C77C18" w:rsidRPr="00C77C18" w:rsidRDefault="00C77C18" w:rsidP="002F7151">
            <w:pPr>
              <w:spacing w:after="160" w:line="259" w:lineRule="auto"/>
              <w:jc w:val="center"/>
              <w:rPr>
                <w:rStyle w:val="fontstyle01"/>
                <w:rtl/>
              </w:rPr>
            </w:pPr>
            <w:r w:rsidRPr="00C77C18">
              <w:rPr>
                <w:rStyle w:val="fontstyle01"/>
                <w:rtl/>
              </w:rPr>
              <w:t>وضعیت</w:t>
            </w:r>
            <w:r>
              <w:rPr>
                <w:rStyle w:val="fontstyle01"/>
                <w:rFonts w:hint="default"/>
                <w:rtl/>
              </w:rPr>
              <w:t xml:space="preserve"> </w:t>
            </w:r>
            <w:r w:rsidRPr="00C77C18">
              <w:rPr>
                <w:rStyle w:val="fontstyle01"/>
                <w:rFonts w:hint="default"/>
                <w:rtl/>
              </w:rPr>
              <w:t>(</w:t>
            </w:r>
            <w:r w:rsidRPr="00C77C18">
              <w:rPr>
                <w:rStyle w:val="fontstyle01"/>
                <w:rtl/>
              </w:rPr>
              <w:t>دارد</w:t>
            </w:r>
            <w:r w:rsidRPr="00C77C18">
              <w:rPr>
                <w:rStyle w:val="fontstyle01"/>
                <w:rFonts w:hint="default"/>
                <w:rtl/>
              </w:rPr>
              <w:t>/</w:t>
            </w:r>
            <w:r w:rsidRPr="00C77C18">
              <w:rPr>
                <w:rStyle w:val="fontstyle01"/>
                <w:rtl/>
              </w:rPr>
              <w:t>ندارد)</w:t>
            </w:r>
          </w:p>
        </w:tc>
      </w:tr>
      <w:tr w:rsidR="00C77C18" w:rsidTr="002F7151">
        <w:tc>
          <w:tcPr>
            <w:tcW w:w="614" w:type="dxa"/>
          </w:tcPr>
          <w:p w:rsidR="00C77C18" w:rsidRPr="00C77C18" w:rsidRDefault="00C77C18" w:rsidP="002F7151">
            <w:pPr>
              <w:spacing w:after="160" w:line="259" w:lineRule="auto"/>
              <w:jc w:val="center"/>
              <w:rPr>
                <w:rStyle w:val="fontstyle01"/>
                <w:rtl/>
              </w:rPr>
            </w:pPr>
            <w:r w:rsidRPr="00C77C18">
              <w:rPr>
                <w:rStyle w:val="fontstyle01"/>
                <w:rtl/>
              </w:rPr>
              <w:t>1</w:t>
            </w:r>
          </w:p>
        </w:tc>
        <w:tc>
          <w:tcPr>
            <w:tcW w:w="8448" w:type="dxa"/>
          </w:tcPr>
          <w:p w:rsidR="00C77C18" w:rsidRPr="00C77C18" w:rsidRDefault="00C77C18" w:rsidP="00C77C18">
            <w:pPr>
              <w:rPr>
                <w:rStyle w:val="fontstyle01"/>
                <w:rFonts w:cs="B Nazanin" w:hint="default"/>
                <w:sz w:val="20"/>
                <w:szCs w:val="20"/>
                <w:rtl/>
              </w:rPr>
            </w:pP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ارائه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وبینار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*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مرتبط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با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دوره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سپری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شده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در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سطح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دانشگاه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با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حضور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ناظر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داخلی،کمیته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پژوهش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استان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و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حداقل</w:t>
            </w:r>
          </w:p>
          <w:p w:rsidR="00C77C18" w:rsidRPr="00C77C18" w:rsidRDefault="00C77C18" w:rsidP="00C77C18">
            <w:pPr>
              <w:rPr>
                <w:rStyle w:val="fontstyle01"/>
                <w:rFonts w:cs="B Nazanin" w:hint="default"/>
                <w:sz w:val="20"/>
                <w:szCs w:val="20"/>
                <w:rtl/>
              </w:rPr>
            </w:pP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یک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نماینده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از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واحد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عملیاتی</w:t>
            </w:r>
          </w:p>
          <w:p w:rsidR="00C77C18" w:rsidRPr="00C77C18" w:rsidRDefault="00C77C18" w:rsidP="00C77C18">
            <w:pPr>
              <w:rPr>
                <w:rStyle w:val="fontstyle01"/>
                <w:rFonts w:cs="B Nazanin" w:hint="default"/>
                <w:sz w:val="20"/>
                <w:szCs w:val="20"/>
                <w:rtl/>
              </w:rPr>
            </w:pP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>*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مراکز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باید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حداقل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 2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هفته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قبل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از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برگزاری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زمان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ارائه،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پوستر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وبینار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(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مطابق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با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الگوی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پیوست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استاندارد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طراحی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شده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مرکز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کارآفرینی</w:t>
            </w:r>
          </w:p>
          <w:p w:rsidR="00C77C18" w:rsidRPr="00C77C18" w:rsidRDefault="00C77C18" w:rsidP="00C77C18">
            <w:pPr>
              <w:spacing w:after="160" w:line="259" w:lineRule="auto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و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ارتباط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با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صنعت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)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را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به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مرکز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کارآفرینی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و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ارتباط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با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صنعت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اطلاع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رسانی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نمایند</w:t>
            </w:r>
          </w:p>
        </w:tc>
        <w:tc>
          <w:tcPr>
            <w:tcW w:w="1701" w:type="dxa"/>
          </w:tcPr>
          <w:p w:rsidR="00C77C18" w:rsidRDefault="00C77C18" w:rsidP="002F7151">
            <w:pPr>
              <w:jc w:val="center"/>
              <w:rPr>
                <w:rFonts w:hint="cs"/>
                <w:rtl/>
              </w:rPr>
            </w:pPr>
          </w:p>
        </w:tc>
      </w:tr>
      <w:tr w:rsidR="00C77C18" w:rsidTr="002F7151">
        <w:tc>
          <w:tcPr>
            <w:tcW w:w="614" w:type="dxa"/>
          </w:tcPr>
          <w:p w:rsidR="00C77C18" w:rsidRPr="00C77C18" w:rsidRDefault="00C77C18" w:rsidP="002F7151">
            <w:pPr>
              <w:spacing w:after="160" w:line="259" w:lineRule="auto"/>
              <w:jc w:val="center"/>
              <w:rPr>
                <w:rStyle w:val="fontstyle01"/>
                <w:rtl/>
              </w:rPr>
            </w:pPr>
            <w:r w:rsidRPr="00C77C18">
              <w:rPr>
                <w:rStyle w:val="fontstyle01"/>
                <w:rtl/>
              </w:rPr>
              <w:t>2</w:t>
            </w:r>
          </w:p>
        </w:tc>
        <w:tc>
          <w:tcPr>
            <w:tcW w:w="8448" w:type="dxa"/>
          </w:tcPr>
          <w:p w:rsidR="00C77C18" w:rsidRPr="00C77C18" w:rsidRDefault="00C77C18" w:rsidP="002F7151">
            <w:pPr>
              <w:spacing w:after="160" w:line="259" w:lineRule="auto"/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مستندات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وبینار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برگزار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شده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مانند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فیلم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ضبط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شده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یا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لینک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آن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به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همراه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فایل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پاورپوینت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ارائه</w:t>
            </w:r>
          </w:p>
        </w:tc>
        <w:tc>
          <w:tcPr>
            <w:tcW w:w="1701" w:type="dxa"/>
          </w:tcPr>
          <w:p w:rsidR="00C77C18" w:rsidRDefault="00C77C18" w:rsidP="002F7151">
            <w:pPr>
              <w:jc w:val="center"/>
              <w:rPr>
                <w:rFonts w:hint="cs"/>
                <w:rtl/>
              </w:rPr>
            </w:pPr>
          </w:p>
        </w:tc>
      </w:tr>
      <w:tr w:rsidR="00C77C18" w:rsidTr="002F7151">
        <w:tc>
          <w:tcPr>
            <w:tcW w:w="614" w:type="dxa"/>
          </w:tcPr>
          <w:p w:rsidR="00C77C18" w:rsidRPr="00C77C18" w:rsidRDefault="00C77C18" w:rsidP="002F7151">
            <w:pPr>
              <w:spacing w:after="160" w:line="259" w:lineRule="auto"/>
              <w:jc w:val="center"/>
              <w:rPr>
                <w:rStyle w:val="fontstyle01"/>
                <w:rtl/>
              </w:rPr>
            </w:pPr>
            <w:r w:rsidRPr="00C77C18">
              <w:rPr>
                <w:rStyle w:val="fontstyle01"/>
                <w:rtl/>
              </w:rPr>
              <w:t>3</w:t>
            </w:r>
          </w:p>
        </w:tc>
        <w:tc>
          <w:tcPr>
            <w:tcW w:w="8448" w:type="dxa"/>
          </w:tcPr>
          <w:p w:rsidR="00C77C18" w:rsidRPr="00C77C18" w:rsidRDefault="00C77C18" w:rsidP="002F7151">
            <w:pPr>
              <w:spacing w:after="160" w:line="259" w:lineRule="auto"/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>3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ارائه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فرم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های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نگارش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و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ارزیابی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گزارشات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پیشرفت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دوره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فرصت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مطالعاتی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در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جامعه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و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صنعت</w:t>
            </w:r>
          </w:p>
        </w:tc>
        <w:tc>
          <w:tcPr>
            <w:tcW w:w="1701" w:type="dxa"/>
          </w:tcPr>
          <w:p w:rsidR="00C77C18" w:rsidRDefault="00C77C18" w:rsidP="002F7151">
            <w:pPr>
              <w:jc w:val="center"/>
              <w:rPr>
                <w:rFonts w:hint="cs"/>
                <w:rtl/>
              </w:rPr>
            </w:pPr>
          </w:p>
        </w:tc>
      </w:tr>
      <w:tr w:rsidR="00C77C18" w:rsidTr="002F7151">
        <w:tc>
          <w:tcPr>
            <w:tcW w:w="614" w:type="dxa"/>
          </w:tcPr>
          <w:p w:rsidR="00C77C18" w:rsidRPr="00C77C18" w:rsidRDefault="00C77C18" w:rsidP="002F7151">
            <w:pPr>
              <w:spacing w:after="160" w:line="259" w:lineRule="auto"/>
              <w:jc w:val="center"/>
              <w:rPr>
                <w:rStyle w:val="fontstyle01"/>
                <w:rtl/>
              </w:rPr>
            </w:pPr>
            <w:r w:rsidRPr="00C77C18">
              <w:rPr>
                <w:rStyle w:val="fontstyle01"/>
                <w:rtl/>
              </w:rPr>
              <w:t>4</w:t>
            </w:r>
          </w:p>
        </w:tc>
        <w:tc>
          <w:tcPr>
            <w:tcW w:w="8448" w:type="dxa"/>
          </w:tcPr>
          <w:p w:rsidR="00C77C18" w:rsidRPr="00C77C18" w:rsidRDefault="00C77C18" w:rsidP="002F7151">
            <w:pPr>
              <w:spacing w:after="160" w:line="259" w:lineRule="auto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>4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ارائه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فرم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نگارش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و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ارزیابی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گزارش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نهایی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دوره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فرصت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مطالعاتی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در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جامعه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و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صنعت</w:t>
            </w:r>
          </w:p>
        </w:tc>
        <w:tc>
          <w:tcPr>
            <w:tcW w:w="1701" w:type="dxa"/>
          </w:tcPr>
          <w:p w:rsidR="00C77C18" w:rsidRDefault="00C77C18" w:rsidP="002F7151">
            <w:pPr>
              <w:jc w:val="center"/>
              <w:rPr>
                <w:rFonts w:hint="cs"/>
                <w:rtl/>
              </w:rPr>
            </w:pPr>
          </w:p>
        </w:tc>
      </w:tr>
      <w:tr w:rsidR="00C77C18" w:rsidTr="002F7151">
        <w:tc>
          <w:tcPr>
            <w:tcW w:w="614" w:type="dxa"/>
          </w:tcPr>
          <w:p w:rsidR="00C77C18" w:rsidRPr="00C77C18" w:rsidRDefault="00C77C18" w:rsidP="002F7151">
            <w:pPr>
              <w:spacing w:after="160" w:line="259" w:lineRule="auto"/>
              <w:jc w:val="center"/>
              <w:rPr>
                <w:rStyle w:val="fontstyle01"/>
                <w:rtl/>
              </w:rPr>
            </w:pPr>
            <w:r w:rsidRPr="00C77C18">
              <w:rPr>
                <w:rStyle w:val="fontstyle01"/>
                <w:rtl/>
              </w:rPr>
              <w:t>5</w:t>
            </w:r>
          </w:p>
        </w:tc>
        <w:tc>
          <w:tcPr>
            <w:tcW w:w="8448" w:type="dxa"/>
          </w:tcPr>
          <w:p w:rsidR="00C77C18" w:rsidRPr="00C77C18" w:rsidRDefault="00C77C18" w:rsidP="002F7151">
            <w:pPr>
              <w:spacing w:after="160" w:line="259" w:lineRule="auto"/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صورتجلسه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تاییدیه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اتمام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دوره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از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سوی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شورای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پژوهشی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استان</w:t>
            </w:r>
          </w:p>
        </w:tc>
        <w:tc>
          <w:tcPr>
            <w:tcW w:w="1701" w:type="dxa"/>
          </w:tcPr>
          <w:p w:rsidR="00C77C18" w:rsidRDefault="00C77C18" w:rsidP="002F7151">
            <w:pPr>
              <w:jc w:val="center"/>
              <w:rPr>
                <w:rFonts w:hint="cs"/>
                <w:rtl/>
              </w:rPr>
            </w:pPr>
          </w:p>
        </w:tc>
      </w:tr>
      <w:tr w:rsidR="00C77C18" w:rsidTr="002F7151">
        <w:tc>
          <w:tcPr>
            <w:tcW w:w="614" w:type="dxa"/>
          </w:tcPr>
          <w:p w:rsidR="00C77C18" w:rsidRPr="00C77C18" w:rsidRDefault="00C77C18" w:rsidP="002F7151">
            <w:pPr>
              <w:spacing w:after="160" w:line="259" w:lineRule="auto"/>
              <w:jc w:val="center"/>
              <w:rPr>
                <w:rStyle w:val="fontstyle01"/>
                <w:rtl/>
              </w:rPr>
            </w:pPr>
            <w:r w:rsidRPr="00C77C18">
              <w:rPr>
                <w:rStyle w:val="fontstyle01"/>
                <w:rtl/>
              </w:rPr>
              <w:t>6</w:t>
            </w:r>
          </w:p>
        </w:tc>
        <w:tc>
          <w:tcPr>
            <w:tcW w:w="8448" w:type="dxa"/>
          </w:tcPr>
          <w:p w:rsidR="00C77C18" w:rsidRPr="00C77C18" w:rsidRDefault="00C77C18" w:rsidP="002F7151">
            <w:pPr>
              <w:spacing w:after="160" w:line="259" w:lineRule="auto"/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مستندات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دستاوردهای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تحقیقاتی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حاصل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از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دوره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فرصت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مطالعاتی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(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در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صورت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وجود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>)</w:t>
            </w:r>
          </w:p>
        </w:tc>
        <w:tc>
          <w:tcPr>
            <w:tcW w:w="1701" w:type="dxa"/>
          </w:tcPr>
          <w:p w:rsidR="00C77C18" w:rsidRDefault="00C77C18" w:rsidP="002F7151">
            <w:pPr>
              <w:jc w:val="center"/>
              <w:rPr>
                <w:rFonts w:hint="cs"/>
                <w:rtl/>
              </w:rPr>
            </w:pPr>
          </w:p>
        </w:tc>
      </w:tr>
      <w:tr w:rsidR="00C77C18" w:rsidTr="002F7151">
        <w:tc>
          <w:tcPr>
            <w:tcW w:w="614" w:type="dxa"/>
          </w:tcPr>
          <w:p w:rsidR="00C77C18" w:rsidRPr="00C77C18" w:rsidRDefault="00C77C18" w:rsidP="002F7151">
            <w:pPr>
              <w:jc w:val="center"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t>7</w:t>
            </w:r>
          </w:p>
        </w:tc>
        <w:tc>
          <w:tcPr>
            <w:tcW w:w="8448" w:type="dxa"/>
          </w:tcPr>
          <w:p w:rsidR="00C77C18" w:rsidRPr="00C77C18" w:rsidRDefault="00C77C18" w:rsidP="002F7151">
            <w:pPr>
              <w:jc w:val="center"/>
              <w:rPr>
                <w:rStyle w:val="fontstyle01"/>
                <w:rFonts w:cs="B Nazanin" w:hint="default"/>
                <w:sz w:val="20"/>
                <w:szCs w:val="20"/>
                <w:rtl/>
              </w:rPr>
            </w:pPr>
            <w:bookmarkStart w:id="0" w:name="_GoBack"/>
            <w:bookmarkEnd w:id="0"/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تاییدیه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اتمام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دوره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از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سوی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واحد</w:t>
            </w:r>
            <w:r w:rsidRPr="00C77C18">
              <w:rPr>
                <w:rStyle w:val="fontstyle01"/>
                <w:rFonts w:cs="B Nazanin" w:hint="default"/>
                <w:sz w:val="20"/>
                <w:szCs w:val="20"/>
                <w:rtl/>
              </w:rPr>
              <w:t xml:space="preserve"> </w:t>
            </w:r>
            <w:r w:rsidRPr="00C77C18">
              <w:rPr>
                <w:rStyle w:val="fontstyle01"/>
                <w:rFonts w:cs="B Nazanin"/>
                <w:sz w:val="20"/>
                <w:szCs w:val="20"/>
                <w:rtl/>
              </w:rPr>
              <w:t>عملیاتی</w:t>
            </w:r>
          </w:p>
        </w:tc>
        <w:tc>
          <w:tcPr>
            <w:tcW w:w="1701" w:type="dxa"/>
          </w:tcPr>
          <w:p w:rsidR="00C77C18" w:rsidRDefault="00C77C18" w:rsidP="002F7151">
            <w:pPr>
              <w:jc w:val="center"/>
              <w:rPr>
                <w:rFonts w:hint="cs"/>
                <w:rtl/>
              </w:rPr>
            </w:pPr>
          </w:p>
        </w:tc>
      </w:tr>
    </w:tbl>
    <w:p w:rsidR="00C77C18" w:rsidRDefault="00C77C18" w:rsidP="00C77C18">
      <w:pPr>
        <w:jc w:val="center"/>
        <w:rPr>
          <w:rFonts w:hint="cs"/>
        </w:rPr>
      </w:pPr>
    </w:p>
    <w:sectPr w:rsidR="00C77C18" w:rsidSect="00CA6C3D">
      <w:type w:val="oddPage"/>
      <w:pgSz w:w="11907" w:h="16839" w:code="9"/>
      <w:pgMar w:top="567" w:right="567" w:bottom="567" w:left="567" w:header="2381" w:footer="0" w:gutter="0"/>
      <w:cols w:space="708"/>
      <w:titlePg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18"/>
    <w:rsid w:val="000E13FD"/>
    <w:rsid w:val="006220C5"/>
    <w:rsid w:val="00B34BB7"/>
    <w:rsid w:val="00C77C18"/>
    <w:rsid w:val="00CA6C3D"/>
    <w:rsid w:val="00CC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B42E6B-6733-4309-A181-71F9F02C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77C18"/>
    <w:rPr>
      <w:rFonts w:cs="B Mitra" w:hint="cs"/>
      <w:b/>
      <w:bCs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C77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سید علی موسوی</dc:creator>
  <cp:keywords/>
  <dc:description/>
  <cp:lastModifiedBy>سید علی موسوی</cp:lastModifiedBy>
  <cp:revision>1</cp:revision>
  <dcterms:created xsi:type="dcterms:W3CDTF">2022-10-02T05:23:00Z</dcterms:created>
  <dcterms:modified xsi:type="dcterms:W3CDTF">2022-10-02T05:34:00Z</dcterms:modified>
</cp:coreProperties>
</file>