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E1" w:rsidRDefault="00522E90" w:rsidP="00E905F7">
      <w:pPr>
        <w:bidi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باسمه تعالی</w:t>
      </w:r>
    </w:p>
    <w:p w:rsidR="00522E90" w:rsidRPr="00E905F7" w:rsidRDefault="00A501D0" w:rsidP="00E905F7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905F7">
        <w:rPr>
          <w:rFonts w:cs="B Titr" w:hint="cs"/>
          <w:sz w:val="28"/>
          <w:szCs w:val="28"/>
          <w:rtl/>
          <w:lang w:bidi="fa-IR"/>
        </w:rPr>
        <w:t xml:space="preserve">ضوابط اجرایی تکمیل و اصلاح انتخاب واحد و تسهیلات آموزشی در نیمسال اول سال تحصیلی 1400 </w:t>
      </w:r>
      <w:r w:rsidRPr="00E905F7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E905F7">
        <w:rPr>
          <w:rFonts w:cs="B Titr" w:hint="cs"/>
          <w:sz w:val="28"/>
          <w:szCs w:val="28"/>
          <w:rtl/>
          <w:lang w:bidi="fa-IR"/>
        </w:rPr>
        <w:t xml:space="preserve"> 1399</w:t>
      </w:r>
    </w:p>
    <w:p w:rsidR="00A501D0" w:rsidRDefault="00A501D0" w:rsidP="00E905F7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A501D0" w:rsidRPr="00E905F7" w:rsidRDefault="00A501D0" w:rsidP="00E905F7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1 </w:t>
      </w:r>
      <w:r w:rsidRPr="00E905F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fa-IR"/>
        </w:rPr>
        <w:t>–</w:t>
      </w: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تمدید زمان ثبت انتخاب واحد : </w:t>
      </w:r>
    </w:p>
    <w:p w:rsidR="00A501D0" w:rsidRPr="00E905F7" w:rsidRDefault="00A501D0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بازه ی زمانی انتخاب واحد دانشجویان دارای مجوز کمسیون موارد خاص از تاریخ 22/9/99 لغایت 28/9/99 برای ثبت انتخاب واحد فعال می باشد . </w:t>
      </w:r>
    </w:p>
    <w:p w:rsidR="00A501D0" w:rsidRPr="00E905F7" w:rsidRDefault="00A501D0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>لذا دانشجویانی که انتخاب واحد آنان ثبت نشده و مشکل دارند اعم از ترم اولی و یا بالاتر حتما</w:t>
      </w:r>
      <w:r w:rsidR="000F7465">
        <w:rPr>
          <w:rFonts w:cs="B Nazanin" w:hint="cs"/>
          <w:b/>
          <w:bCs/>
          <w:sz w:val="26"/>
          <w:szCs w:val="26"/>
          <w:rtl/>
          <w:lang w:bidi="fa-IR"/>
        </w:rPr>
        <w:t>ً</w:t>
      </w: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 در زمان اعلام شده بالا با هماهنگی مدیر گروه های آموزشی اقدام لازم را جهت ثبت واحد خود انجام دهند . </w:t>
      </w:r>
    </w:p>
    <w:p w:rsidR="00A501D0" w:rsidRPr="00E905F7" w:rsidRDefault="00A501D0" w:rsidP="00E905F7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2 </w:t>
      </w:r>
      <w:r w:rsidRPr="00E905F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fa-IR"/>
        </w:rPr>
        <w:t>–</w:t>
      </w: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حذف اضطراری : </w:t>
      </w:r>
    </w:p>
    <w:p w:rsidR="00A501D0" w:rsidRPr="00E905F7" w:rsidRDefault="00A501D0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دانشجویانی که متقاضی حذف حداکثر دو عنوان درسی ، صرف نظر از نوع درس ( نظری ، عملی ، یا نظری </w:t>
      </w:r>
      <w:r w:rsidRPr="00E905F7"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–</w:t>
      </w: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 عملی ) هستند از تاریخ 29/9/99 لغایت 3/10/99 درخواست حذف درس را  فقط از طریق میز خدمت ارسال نمایند . </w:t>
      </w:r>
    </w:p>
    <w:p w:rsidR="00A501D0" w:rsidRPr="00E905F7" w:rsidRDefault="00A501D0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 افرادی که در سنوات اضافی و ارفاقی ( ورودی 971 و قبل از آن ) می باشند مجاز به حذف درس نخواهند بود . </w:t>
      </w:r>
    </w:p>
    <w:p w:rsidR="00A501D0" w:rsidRPr="00E905F7" w:rsidRDefault="00FC7488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دقت نمائید بعد از حذف اضطراری تعداد واحدهای باقیمانده جاری کمتر از 12 واحد درسی نشود و درس حذف شده نیز با درس دیگری هم نیاز و یا پیش نیاز نباشد . </w:t>
      </w:r>
    </w:p>
    <w:p w:rsidR="00FC7488" w:rsidRPr="00E905F7" w:rsidRDefault="00FC7488" w:rsidP="00E905F7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3 </w:t>
      </w:r>
      <w:r w:rsidRPr="00E905F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fa-IR"/>
        </w:rPr>
        <w:t>–</w:t>
      </w: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امتحانات پایان ترم : </w:t>
      </w:r>
    </w:p>
    <w:p w:rsidR="00FC7488" w:rsidRPr="00E905F7" w:rsidRDefault="00FC7488" w:rsidP="00F31141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>امتحانات بر خط ( آنلاین ) پایان ترم متناسب با برنامه درس</w:t>
      </w:r>
      <w:r w:rsidR="00F31141">
        <w:rPr>
          <w:rFonts w:cs="B Nazanin" w:hint="cs"/>
          <w:b/>
          <w:bCs/>
          <w:sz w:val="26"/>
          <w:szCs w:val="26"/>
          <w:rtl/>
          <w:lang w:bidi="fa-IR"/>
        </w:rPr>
        <w:t>ی دانشجو در 5 بازه زمانی در هر ر</w:t>
      </w: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وز و به مدت 3 هفته از تاریخ 13/10/99 لغایت </w:t>
      </w:r>
      <w:r w:rsidR="00C42606">
        <w:rPr>
          <w:rFonts w:cs="B Nazanin" w:hint="cs"/>
          <w:b/>
          <w:bCs/>
          <w:sz w:val="26"/>
          <w:szCs w:val="26"/>
          <w:rtl/>
          <w:lang w:bidi="fa-IR"/>
        </w:rPr>
        <w:t>2/11/99 طبق</w:t>
      </w: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 برنامه اعلام شده برگزار خواهد شد . </w:t>
      </w:r>
    </w:p>
    <w:p w:rsidR="00FC7488" w:rsidRPr="00E905F7" w:rsidRDefault="00FC7488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دقت نمائید </w:t>
      </w:r>
      <w:r w:rsidR="00DD1A60"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ارزشیابی نهایی هر درس ، بر اساس شرح فعالیت دانشجو در شاخص های فعالیت کلاسی ، حضور و غیاب ، ارزشیابی تدریجی در طول نیمسال ، نمرات آزمون های میان ترم و پایان ترم انجام می گیرد . </w:t>
      </w:r>
    </w:p>
    <w:p w:rsidR="00DD1A60" w:rsidRPr="00E905F7" w:rsidRDefault="00DD1A60" w:rsidP="00F31141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ضمناً  دانشجویانی که به دلایل موجه موفق به شرکت در امتحانات پایان ترم نشده اند ، می توانند درخواست خود </w:t>
      </w:r>
      <w:r w:rsidR="00F31141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به همراه مستندات موجود را فقط از طریق میز خدمت ارسال نمایند تا پس از بررسی و موافقت کمیته منتخب آموزشی نسبت به موجه نمودن غیبت درس یا دروس آنان و یا حذف نیمسال بدون احتساب در سنوات اقدام شود . </w:t>
      </w:r>
    </w:p>
    <w:p w:rsidR="00DD1A60" w:rsidRDefault="00DD1A60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شایان ذکر است مسئولیت رعایت یا عدم رعایت ضوابط مربوط به نظام وظیفه و یا تمدید معافیت تحصیلی به عهده شخص دانشجو می باشد . </w:t>
      </w:r>
    </w:p>
    <w:p w:rsidR="00E905F7" w:rsidRPr="00E905F7" w:rsidRDefault="00E905F7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DD1A60" w:rsidRPr="00E905F7" w:rsidRDefault="000313DE" w:rsidP="00E905F7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lastRenderedPageBreak/>
        <w:t xml:space="preserve">4 </w:t>
      </w:r>
      <w:r w:rsidRPr="00E905F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fa-IR"/>
        </w:rPr>
        <w:t>–</w:t>
      </w: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حذف نیمسال تحصیلی : </w:t>
      </w:r>
    </w:p>
    <w:p w:rsidR="000313DE" w:rsidRPr="00E905F7" w:rsidRDefault="000313DE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حذف نیمسال برای دانشجویانی که در سنوات اضافی و ارفاقی در حال تحصیل هستند ، مجاز نیست ( ورودی 971 و قبل از آن ) اما دانشجویانی که در سنوات مجاز بوده و به دلایل موجه نتوانسته باشند در کلاس های آموزش مجازی نیمسال شرکت نمایند می توانند درخواست حذف نیمسال را  فقط از طریق میز خدمت حداکثر تا تاریخ 3/10/99 ارسال کنند . </w:t>
      </w:r>
      <w:r w:rsidR="00A809CF">
        <w:rPr>
          <w:rFonts w:cs="B Nazanin" w:hint="cs"/>
          <w:b/>
          <w:bCs/>
          <w:sz w:val="26"/>
          <w:szCs w:val="26"/>
          <w:rtl/>
          <w:lang w:bidi="fa-IR"/>
        </w:rPr>
        <w:t>تا پس از بررسی متعاقبا در کمیته منتخب آموزش اقدام لازم صورت گیرد.</w:t>
      </w:r>
      <w:bookmarkStart w:id="0" w:name="_GoBack"/>
      <w:bookmarkEnd w:id="0"/>
    </w:p>
    <w:p w:rsidR="000313DE" w:rsidRPr="00E905F7" w:rsidRDefault="000313DE" w:rsidP="00E905F7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5 </w:t>
      </w:r>
      <w:r w:rsidRPr="00E905F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fa-IR"/>
        </w:rPr>
        <w:t>–</w:t>
      </w: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دروس ناتمام : </w:t>
      </w:r>
    </w:p>
    <w:p w:rsidR="000313DE" w:rsidRPr="00E905F7" w:rsidRDefault="000313DE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دروس عملی و کارگاهی که به خاطر عدم امکان اجرای حضوری و یا دلایل دیگر ، با تأیید مدرس و مدیر گروه آموزشی مربوطه ، اتمام آن ها تا پایان نیمسال جاری امکان پذیر نباشد ، ناتمام اعلام می شوند و در نیمسال بعد ارائه شده و نمره آن در نیمسال 991 ثبت می گردد . </w:t>
      </w:r>
    </w:p>
    <w:p w:rsidR="000313DE" w:rsidRPr="00E905F7" w:rsidRDefault="000313DE" w:rsidP="00E905F7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6 </w:t>
      </w:r>
      <w:r w:rsidR="00297591" w:rsidRPr="00E905F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fa-IR"/>
        </w:rPr>
        <w:t>–</w:t>
      </w: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="00297591"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درس کارآموزی : </w:t>
      </w:r>
    </w:p>
    <w:p w:rsidR="00297591" w:rsidRPr="00E905F7" w:rsidRDefault="00297591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دانشجویانی که در نیمسال جاری ( 991 ) کارآموزی را اخذ نموده و موفق به گذراندن دوره نمی شوند زمان انجام کارآموزی با تأیید مدرس ، مدیر گروه آموزشی  و محل کارآموزی حداکثر به مدت یک نیمسال تمدید </w:t>
      </w:r>
      <w:r w:rsidR="00430C56">
        <w:rPr>
          <w:rFonts w:cs="B Nazanin" w:hint="cs"/>
          <w:b/>
          <w:bCs/>
          <w:sz w:val="26"/>
          <w:szCs w:val="26"/>
          <w:rtl/>
          <w:lang w:bidi="fa-IR"/>
        </w:rPr>
        <w:t xml:space="preserve">می شود </w:t>
      </w: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و نمره آن در نیمسال 991 ثبت می گردد . </w:t>
      </w:r>
    </w:p>
    <w:p w:rsidR="00297591" w:rsidRPr="00E905F7" w:rsidRDefault="00297591" w:rsidP="00E905F7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7 </w:t>
      </w:r>
      <w:r w:rsidRPr="00E905F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fa-IR"/>
        </w:rPr>
        <w:t>–</w:t>
      </w: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درس پروژه : </w:t>
      </w:r>
    </w:p>
    <w:p w:rsidR="00297591" w:rsidRPr="00E905F7" w:rsidRDefault="00297591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فرآیند ارائه و دفاع پروژه می تواند به صورت مجازی انجام گیرد . در صورت لزوم و تأیید مدرس و مدیر گروه آموزشی مهلت تحویل پروژه حداکثر به مدت یک نیمسال تمدید می شود و نمره آن در نیمسال 991 ثبت می گردد . </w:t>
      </w:r>
    </w:p>
    <w:p w:rsidR="00297591" w:rsidRPr="00E905F7" w:rsidRDefault="00297591" w:rsidP="00E905F7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8 </w:t>
      </w:r>
      <w:r w:rsidRPr="00E905F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fa-IR"/>
        </w:rPr>
        <w:t>–</w:t>
      </w:r>
      <w:r w:rsidRPr="00E905F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معرفی به استاد ( تکدرس ) : </w:t>
      </w:r>
    </w:p>
    <w:p w:rsidR="00297591" w:rsidRPr="00E905F7" w:rsidRDefault="00297591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پس از اتمام امتحانات پایان ترم جاری ( 991 ) ، جهت دانشجویانی که در شرف فارغ التحصیلی می باشند سقف تعداد عنوان درس که دانشجو می تواند با رعایت مقررات آئین نامه آموزشی از طریق معرفی به استاد اخذ نماید  ، صرف نظر از نوع درس ( نظری ، عملی </w:t>
      </w:r>
      <w:r w:rsidR="00265556"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یا نظری </w:t>
      </w:r>
      <w:r w:rsidR="00265556" w:rsidRPr="00E905F7">
        <w:rPr>
          <w:rFonts w:ascii="Sakkal Majalla" w:hAnsi="Sakkal Majalla" w:cs="Sakkal Majalla" w:hint="cs"/>
          <w:b/>
          <w:bCs/>
          <w:sz w:val="26"/>
          <w:szCs w:val="26"/>
          <w:rtl/>
          <w:lang w:bidi="fa-IR"/>
        </w:rPr>
        <w:t>–</w:t>
      </w:r>
      <w:r w:rsidR="00265556"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عملی ) ، حداکثر 4 عنوان می باشد . </w:t>
      </w:r>
    </w:p>
    <w:p w:rsidR="00265556" w:rsidRDefault="00265556" w:rsidP="00E905F7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E905F7">
        <w:rPr>
          <w:rFonts w:cs="B Nazanin" w:hint="cs"/>
          <w:b/>
          <w:bCs/>
          <w:sz w:val="26"/>
          <w:szCs w:val="26"/>
          <w:rtl/>
          <w:lang w:bidi="fa-IR"/>
        </w:rPr>
        <w:t xml:space="preserve">اطلاعیه تکمیلی و شرایط و ضوابط آزمون تکدرس در موعد مقرر متعاقباً اعلام خواهد شد . </w:t>
      </w:r>
    </w:p>
    <w:p w:rsidR="00590228" w:rsidRPr="00E905F7" w:rsidRDefault="00590228" w:rsidP="00590228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265556" w:rsidRDefault="00265556" w:rsidP="00E905F7">
      <w:pPr>
        <w:bidi/>
        <w:spacing w:after="0"/>
        <w:jc w:val="both"/>
        <w:rPr>
          <w:rFonts w:cs="B Titr"/>
          <w:sz w:val="20"/>
          <w:szCs w:val="20"/>
          <w:rtl/>
          <w:lang w:bidi="fa-IR"/>
        </w:rPr>
      </w:pPr>
    </w:p>
    <w:p w:rsidR="00265556" w:rsidRPr="00E905F7" w:rsidRDefault="00E905F7" w:rsidP="00E905F7">
      <w:pPr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  <w:r w:rsidRPr="00E905F7">
        <w:rPr>
          <w:rFonts w:cs="B Titr" w:hint="cs"/>
          <w:sz w:val="24"/>
          <w:szCs w:val="24"/>
          <w:rtl/>
          <w:lang w:bidi="fa-IR"/>
        </w:rPr>
        <w:t xml:space="preserve">اداره </w:t>
      </w:r>
      <w:r w:rsidR="00265556" w:rsidRPr="00E905F7">
        <w:rPr>
          <w:rFonts w:cs="B Titr" w:hint="cs"/>
          <w:sz w:val="24"/>
          <w:szCs w:val="24"/>
          <w:rtl/>
          <w:lang w:bidi="fa-IR"/>
        </w:rPr>
        <w:t xml:space="preserve"> آموزش</w:t>
      </w:r>
    </w:p>
    <w:p w:rsidR="00265556" w:rsidRPr="00E905F7" w:rsidRDefault="00265556" w:rsidP="00E905F7">
      <w:pPr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  <w:r w:rsidRPr="00E905F7">
        <w:rPr>
          <w:rFonts w:cs="B Titr" w:hint="cs"/>
          <w:sz w:val="24"/>
          <w:szCs w:val="24"/>
          <w:rtl/>
          <w:lang w:bidi="fa-IR"/>
        </w:rPr>
        <w:t>دانشکده فنی و حرفه ای شهید باهنر شیراز</w:t>
      </w:r>
    </w:p>
    <w:p w:rsidR="00265556" w:rsidRPr="00E905F7" w:rsidRDefault="00265556" w:rsidP="00E905F7">
      <w:pPr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  <w:r w:rsidRPr="00E905F7">
        <w:rPr>
          <w:rFonts w:cs="B Titr" w:hint="cs"/>
          <w:sz w:val="24"/>
          <w:szCs w:val="24"/>
          <w:rtl/>
          <w:lang w:bidi="fa-IR"/>
        </w:rPr>
        <w:t>20/9/1399</w:t>
      </w:r>
    </w:p>
    <w:p w:rsidR="00265556" w:rsidRPr="00522E90" w:rsidRDefault="00265556" w:rsidP="00E905F7">
      <w:pPr>
        <w:bidi/>
        <w:jc w:val="both"/>
        <w:rPr>
          <w:rFonts w:cs="B Titr"/>
          <w:sz w:val="20"/>
          <w:szCs w:val="20"/>
          <w:lang w:bidi="fa-IR"/>
        </w:rPr>
      </w:pPr>
    </w:p>
    <w:sectPr w:rsidR="00265556" w:rsidRPr="00522E90" w:rsidSect="00522E90">
      <w:pgSz w:w="12240" w:h="15840"/>
      <w:pgMar w:top="851" w:right="851" w:bottom="851" w:left="85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90"/>
    <w:rsid w:val="000313DE"/>
    <w:rsid w:val="000F7465"/>
    <w:rsid w:val="00265556"/>
    <w:rsid w:val="00297591"/>
    <w:rsid w:val="00430C56"/>
    <w:rsid w:val="004975E8"/>
    <w:rsid w:val="00522E90"/>
    <w:rsid w:val="00590228"/>
    <w:rsid w:val="007939E1"/>
    <w:rsid w:val="009E7D48"/>
    <w:rsid w:val="00A501D0"/>
    <w:rsid w:val="00A809CF"/>
    <w:rsid w:val="00C42606"/>
    <w:rsid w:val="00DD1A60"/>
    <w:rsid w:val="00E905F7"/>
    <w:rsid w:val="00F31141"/>
    <w:rsid w:val="00FC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999F2E0"/>
  <w15:chartTrackingRefBased/>
  <w15:docId w15:val="{EF27E121-B74C-451B-BE10-DBE00289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ghorbani-Amozesh</dc:creator>
  <cp:keywords/>
  <dc:description/>
  <cp:lastModifiedBy>farzad</cp:lastModifiedBy>
  <cp:revision>13</cp:revision>
  <dcterms:created xsi:type="dcterms:W3CDTF">2020-12-12T05:13:00Z</dcterms:created>
  <dcterms:modified xsi:type="dcterms:W3CDTF">2020-12-16T05:44:00Z</dcterms:modified>
</cp:coreProperties>
</file>